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CF1" w:rsidRDefault="00682CF1" w:rsidP="009622AC">
      <w:pPr>
        <w:spacing w:after="12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682CF1" w:rsidRDefault="00682CF1" w:rsidP="00682CF1">
      <w:pPr>
        <w:tabs>
          <w:tab w:val="center" w:pos="1701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 xml:space="preserve">                                          </w:t>
      </w:r>
      <w:r>
        <w:rPr>
          <w:rFonts w:cstheme="minorHAnsi"/>
          <w:b/>
          <w:noProof/>
          <w:lang w:eastAsia="hr-HR"/>
        </w:rPr>
        <w:drawing>
          <wp:inline distT="0" distB="0" distL="0" distR="0">
            <wp:extent cx="318770" cy="429260"/>
            <wp:effectExtent l="0" t="0" r="5080" b="889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CF1" w:rsidRDefault="00682CF1" w:rsidP="00682CF1">
      <w:pPr>
        <w:tabs>
          <w:tab w:val="center" w:pos="1701"/>
        </w:tabs>
        <w:spacing w:after="0"/>
        <w:jc w:val="both"/>
        <w:rPr>
          <w:rFonts w:ascii="Times New Roman" w:hAnsi="Times New Roman"/>
          <w:b/>
        </w:rPr>
      </w:pPr>
      <w:r>
        <w:rPr>
          <w:rFonts w:cstheme="minorHAnsi"/>
          <w:b/>
        </w:rPr>
        <w:tab/>
        <w:t xml:space="preserve">                        </w:t>
      </w:r>
      <w:r>
        <w:rPr>
          <w:rFonts w:ascii="Times New Roman" w:hAnsi="Times New Roman"/>
          <w:b/>
        </w:rPr>
        <w:t>REPUBLIKA HRVATSKA</w:t>
      </w:r>
    </w:p>
    <w:p w:rsidR="00682CF1" w:rsidRDefault="00682CF1" w:rsidP="00682CF1">
      <w:pPr>
        <w:tabs>
          <w:tab w:val="center" w:pos="1701"/>
        </w:tabs>
        <w:spacing w:after="0"/>
        <w:jc w:val="both"/>
        <w:rPr>
          <w:rFonts w:ascii="Times New Roman" w:hAnsi="Times New Roman"/>
          <w:b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</w:rPr>
        <w:tab/>
        <w:t xml:space="preserve">               ŠIBENSKO - KNINSKA  ŽUPANIJA</w:t>
      </w:r>
    </w:p>
    <w:p w:rsidR="00682CF1" w:rsidRDefault="00682CF1" w:rsidP="00682CF1">
      <w:pPr>
        <w:tabs>
          <w:tab w:val="center" w:pos="1701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 xml:space="preserve">                   OPĆINA MURTER-KORNATI</w:t>
      </w:r>
    </w:p>
    <w:p w:rsidR="00682CF1" w:rsidRPr="00682CF1" w:rsidRDefault="00682CF1" w:rsidP="00682CF1">
      <w:pPr>
        <w:tabs>
          <w:tab w:val="center" w:pos="1701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 w:rsidRPr="00682CF1">
        <w:rPr>
          <w:rFonts w:ascii="Times New Roman" w:hAnsi="Times New Roman"/>
          <w:b/>
        </w:rPr>
        <w:t xml:space="preserve">                       OPĆINSKI NAČELNIK</w:t>
      </w:r>
    </w:p>
    <w:p w:rsidR="00682CF1" w:rsidRPr="00682CF1" w:rsidRDefault="00682CF1" w:rsidP="00682CF1">
      <w:pPr>
        <w:tabs>
          <w:tab w:val="center" w:pos="1701"/>
        </w:tabs>
        <w:spacing w:after="0"/>
        <w:jc w:val="both"/>
        <w:rPr>
          <w:rFonts w:ascii="Times New Roman" w:hAnsi="Times New Roman"/>
          <w:b/>
        </w:rPr>
      </w:pPr>
      <w:r w:rsidRPr="00682CF1">
        <w:rPr>
          <w:rFonts w:ascii="Times New Roman" w:hAnsi="Times New Roman"/>
          <w:b/>
        </w:rPr>
        <w:tab/>
        <w:t xml:space="preserve">               </w:t>
      </w:r>
    </w:p>
    <w:p w:rsidR="00682CF1" w:rsidRPr="00682CF1" w:rsidRDefault="00682CF1" w:rsidP="00682CF1">
      <w:pPr>
        <w:spacing w:after="0"/>
        <w:jc w:val="both"/>
        <w:rPr>
          <w:rFonts w:ascii="Times New Roman" w:eastAsiaTheme="minorHAnsi" w:hAnsi="Times New Roman"/>
        </w:rPr>
      </w:pPr>
      <w:r w:rsidRPr="00682CF1">
        <w:rPr>
          <w:rFonts w:ascii="Times New Roman" w:hAnsi="Times New Roman"/>
        </w:rPr>
        <w:t>KLASA: 024-06/25-01/03</w:t>
      </w:r>
    </w:p>
    <w:p w:rsidR="00682CF1" w:rsidRPr="00682CF1" w:rsidRDefault="00F16949" w:rsidP="00682CF1">
      <w:pPr>
        <w:spacing w:after="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URBROJ: 2182-18-03/1-25-5</w:t>
      </w:r>
    </w:p>
    <w:p w:rsidR="00682CF1" w:rsidRPr="00682CF1" w:rsidRDefault="00F16949" w:rsidP="00682CF1">
      <w:pPr>
        <w:spacing w:after="0"/>
        <w:jc w:val="both"/>
        <w:rPr>
          <w:rFonts w:ascii="Times New Roman" w:eastAsiaTheme="minorHAnsi" w:hAnsi="Times New Roman"/>
        </w:rPr>
      </w:pPr>
      <w:r>
        <w:rPr>
          <w:rFonts w:ascii="Times New Roman" w:hAnsi="Times New Roman"/>
        </w:rPr>
        <w:t>Murter, 24. listopada</w:t>
      </w:r>
      <w:r w:rsidR="00682CF1" w:rsidRPr="00682CF1">
        <w:rPr>
          <w:rFonts w:ascii="Times New Roman" w:hAnsi="Times New Roman"/>
        </w:rPr>
        <w:t xml:space="preserve"> 2025.</w:t>
      </w:r>
    </w:p>
    <w:p w:rsidR="00682CF1" w:rsidRPr="00682CF1" w:rsidRDefault="00682CF1" w:rsidP="00682CF1">
      <w:pPr>
        <w:jc w:val="both"/>
        <w:rPr>
          <w:rFonts w:ascii="Times New Roman" w:hAnsi="Times New Roman"/>
        </w:rPr>
      </w:pPr>
    </w:p>
    <w:p w:rsidR="00682CF1" w:rsidRPr="00682CF1" w:rsidRDefault="00682CF1" w:rsidP="00682CF1">
      <w:pPr>
        <w:jc w:val="both"/>
        <w:rPr>
          <w:rFonts w:ascii="Times New Roman" w:hAnsi="Times New Roman"/>
        </w:rPr>
      </w:pPr>
      <w:r w:rsidRPr="00682CF1">
        <w:rPr>
          <w:rFonts w:ascii="Times New Roman" w:hAnsi="Times New Roman"/>
        </w:rPr>
        <w:tab/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</w:t>
      </w:r>
      <w:r w:rsidR="00F16949">
        <w:rPr>
          <w:rFonts w:ascii="Times New Roman" w:hAnsi="Times New Roman"/>
        </w:rPr>
        <w:t>, 10/25</w:t>
      </w:r>
      <w:r w:rsidRPr="00682CF1">
        <w:rPr>
          <w:rFonts w:ascii="Times New Roman" w:hAnsi="Times New Roman"/>
        </w:rPr>
        <w:t>) načelnik Općine Murter-Kornati, donosi</w:t>
      </w:r>
    </w:p>
    <w:p w:rsidR="00682CF1" w:rsidRPr="00682CF1" w:rsidRDefault="00682CF1" w:rsidP="00682CF1">
      <w:pPr>
        <w:jc w:val="both"/>
        <w:rPr>
          <w:rFonts w:ascii="Times New Roman" w:hAnsi="Times New Roman"/>
        </w:rPr>
      </w:pPr>
    </w:p>
    <w:p w:rsidR="00682CF1" w:rsidRPr="00682CF1" w:rsidRDefault="00682CF1" w:rsidP="00682CF1">
      <w:pPr>
        <w:jc w:val="center"/>
        <w:rPr>
          <w:rFonts w:ascii="Times New Roman" w:hAnsi="Times New Roman"/>
          <w:b/>
        </w:rPr>
      </w:pPr>
      <w:r w:rsidRPr="00682CF1">
        <w:rPr>
          <w:rFonts w:ascii="Times New Roman" w:hAnsi="Times New Roman"/>
          <w:b/>
        </w:rPr>
        <w:t>ZAKLJUČAK</w:t>
      </w:r>
    </w:p>
    <w:p w:rsidR="00682CF1" w:rsidRPr="00682CF1" w:rsidRDefault="00682CF1" w:rsidP="00682CF1">
      <w:pPr>
        <w:ind w:firstLine="708"/>
        <w:jc w:val="both"/>
        <w:rPr>
          <w:rFonts w:ascii="Times New Roman" w:hAnsi="Times New Roman"/>
        </w:rPr>
      </w:pPr>
      <w:r w:rsidRPr="00682CF1">
        <w:rPr>
          <w:rFonts w:ascii="Times New Roman" w:hAnsi="Times New Roman"/>
        </w:rPr>
        <w:t xml:space="preserve">Utvrđuje se prijedlog </w:t>
      </w:r>
      <w:r w:rsidR="00F16949">
        <w:rPr>
          <w:rFonts w:ascii="Times New Roman" w:hAnsi="Times New Roman"/>
        </w:rPr>
        <w:t xml:space="preserve">(I) Izmjena i dopuna </w:t>
      </w:r>
      <w:r w:rsidRPr="00682CF1">
        <w:rPr>
          <w:rFonts w:ascii="Times New Roman" w:hAnsi="Times New Roman"/>
        </w:rPr>
        <w:t>Programa javnih potreba u sportu Općine Murter-Kornati za 2025. godinu te se upućuje predsjedniku Općinskog vijeća Općine Murter-Kornati, radi razmatranja na Općinskom vijeću.</w:t>
      </w:r>
    </w:p>
    <w:p w:rsidR="00682CF1" w:rsidRPr="00682CF1" w:rsidRDefault="00682CF1" w:rsidP="00682CF1">
      <w:pPr>
        <w:jc w:val="both"/>
        <w:rPr>
          <w:rFonts w:ascii="Times New Roman" w:hAnsi="Times New Roman"/>
        </w:rPr>
      </w:pPr>
    </w:p>
    <w:p w:rsidR="00682CF1" w:rsidRPr="00682CF1" w:rsidRDefault="00682CF1" w:rsidP="00682CF1">
      <w:pPr>
        <w:jc w:val="both"/>
        <w:rPr>
          <w:rFonts w:ascii="Times New Roman" w:hAnsi="Times New Roman"/>
        </w:rPr>
      </w:pPr>
    </w:p>
    <w:p w:rsidR="00682CF1" w:rsidRPr="00682CF1" w:rsidRDefault="00682CF1" w:rsidP="00682CF1">
      <w:pPr>
        <w:jc w:val="both"/>
        <w:rPr>
          <w:rFonts w:ascii="Times New Roman" w:hAnsi="Times New Roman"/>
        </w:rPr>
      </w:pPr>
    </w:p>
    <w:p w:rsidR="00682CF1" w:rsidRPr="00682CF1" w:rsidRDefault="00682CF1" w:rsidP="00682CF1">
      <w:pPr>
        <w:jc w:val="both"/>
        <w:rPr>
          <w:rFonts w:ascii="Times New Roman" w:hAnsi="Times New Roman"/>
        </w:rPr>
      </w:pP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  <w:t xml:space="preserve">  </w:t>
      </w:r>
      <w:r w:rsidRPr="00682CF1">
        <w:rPr>
          <w:rFonts w:ascii="Times New Roman" w:hAnsi="Times New Roman"/>
        </w:rPr>
        <w:tab/>
        <w:t xml:space="preserve">   </w:t>
      </w:r>
    </w:p>
    <w:p w:rsidR="00682CF1" w:rsidRPr="00682CF1" w:rsidRDefault="00682CF1" w:rsidP="00682CF1">
      <w:pPr>
        <w:spacing w:after="0"/>
        <w:jc w:val="both"/>
        <w:rPr>
          <w:rFonts w:ascii="Times New Roman" w:hAnsi="Times New Roman"/>
        </w:rPr>
      </w:pP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  <w:t>Općinski načelnik</w:t>
      </w:r>
    </w:p>
    <w:p w:rsidR="00682CF1" w:rsidRPr="00682CF1" w:rsidRDefault="00682CF1" w:rsidP="00682CF1">
      <w:pPr>
        <w:spacing w:after="0"/>
        <w:jc w:val="both"/>
        <w:rPr>
          <w:rFonts w:ascii="Times New Roman" w:hAnsi="Times New Roman"/>
        </w:rPr>
      </w:pP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</w:r>
      <w:r w:rsidRPr="00682CF1">
        <w:rPr>
          <w:rFonts w:ascii="Times New Roman" w:hAnsi="Times New Roman"/>
        </w:rPr>
        <w:tab/>
        <w:t>Šime Ježina</w:t>
      </w:r>
    </w:p>
    <w:p w:rsidR="00682CF1" w:rsidRPr="00682CF1" w:rsidRDefault="00682CF1" w:rsidP="00682CF1">
      <w:pPr>
        <w:spacing w:after="0"/>
        <w:jc w:val="both"/>
        <w:rPr>
          <w:rFonts w:ascii="Times New Roman" w:hAnsi="Times New Roman"/>
        </w:rPr>
      </w:pPr>
    </w:p>
    <w:p w:rsidR="00682CF1" w:rsidRPr="00682CF1" w:rsidRDefault="00682CF1" w:rsidP="00682CF1">
      <w:pPr>
        <w:spacing w:after="0"/>
        <w:jc w:val="both"/>
        <w:rPr>
          <w:rFonts w:ascii="Times New Roman" w:hAnsi="Times New Roman"/>
        </w:rPr>
      </w:pPr>
    </w:p>
    <w:p w:rsidR="00682CF1" w:rsidRPr="00682CF1" w:rsidRDefault="00682CF1" w:rsidP="00682CF1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82CF1" w:rsidRPr="00682CF1" w:rsidRDefault="00682CF1" w:rsidP="00682CF1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82CF1" w:rsidRPr="00682CF1" w:rsidRDefault="00682CF1" w:rsidP="00682CF1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82CF1" w:rsidRPr="00682CF1" w:rsidRDefault="00682CF1" w:rsidP="00682CF1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82CF1" w:rsidRPr="00682CF1" w:rsidRDefault="00682CF1" w:rsidP="00682CF1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82CF1" w:rsidRPr="00682CF1" w:rsidRDefault="00682CF1" w:rsidP="00682CF1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82CF1" w:rsidRPr="00682CF1" w:rsidRDefault="00682CF1" w:rsidP="00682CF1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82CF1" w:rsidRPr="00682CF1" w:rsidRDefault="00682CF1" w:rsidP="00682CF1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82CF1" w:rsidRPr="00682CF1" w:rsidRDefault="00682CF1" w:rsidP="00682CF1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82CF1" w:rsidRPr="00682CF1" w:rsidRDefault="00682CF1" w:rsidP="00682CF1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82CF1" w:rsidRPr="00682CF1" w:rsidRDefault="00682CF1" w:rsidP="00682CF1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82CF1" w:rsidRPr="00682CF1" w:rsidRDefault="00682CF1" w:rsidP="00682CF1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82CF1" w:rsidRPr="00682CF1" w:rsidRDefault="00682CF1" w:rsidP="00682CF1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82CF1" w:rsidRPr="00682CF1" w:rsidRDefault="00682CF1" w:rsidP="009622AC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82CF1" w:rsidRPr="00682CF1" w:rsidRDefault="00682CF1" w:rsidP="009622AC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9622AC" w:rsidRPr="00682CF1" w:rsidRDefault="009622AC" w:rsidP="009622AC">
      <w:pPr>
        <w:spacing w:after="120"/>
        <w:jc w:val="both"/>
        <w:rPr>
          <w:rFonts w:ascii="Times New Roman" w:eastAsia="Times New Roman" w:hAnsi="Times New Roman"/>
          <w:lang w:eastAsia="hr-HR"/>
        </w:rPr>
      </w:pPr>
      <w:r w:rsidRPr="00682CF1">
        <w:rPr>
          <w:rFonts w:ascii="Times New Roman" w:eastAsia="Times New Roman" w:hAnsi="Times New Roman"/>
          <w:lang w:eastAsia="hr-HR"/>
        </w:rPr>
        <w:t xml:space="preserve">Na temelju članka 75. Zakona o sportu ("Narodne novine" broj </w:t>
      </w:r>
      <w:r w:rsidRPr="00682CF1">
        <w:rPr>
          <w:rStyle w:val="Hiperveza"/>
          <w:rFonts w:ascii="Times New Roman" w:eastAsia="Times New Roman" w:hAnsi="Times New Roman"/>
          <w:bCs/>
          <w:color w:val="auto"/>
          <w:u w:val="none"/>
          <w:lang w:eastAsia="hr-HR"/>
        </w:rPr>
        <w:t>141/22)</w:t>
      </w:r>
      <w:r w:rsidRPr="00682CF1">
        <w:rPr>
          <w:rFonts w:ascii="Times New Roman" w:eastAsia="Times New Roman" w:hAnsi="Times New Roman"/>
          <w:lang w:eastAsia="hr-HR"/>
        </w:rPr>
        <w:t xml:space="preserve"> i članka 29. Statuta Općine Murter - Kornati ("Službeni glasnik Općine Murter-Kornati", broj 2/21</w:t>
      </w:r>
      <w:r w:rsidR="00F16949">
        <w:rPr>
          <w:rFonts w:ascii="Times New Roman" w:eastAsia="Times New Roman" w:hAnsi="Times New Roman"/>
          <w:lang w:eastAsia="hr-HR"/>
        </w:rPr>
        <w:t>, 10/25</w:t>
      </w:r>
      <w:r w:rsidRPr="00682CF1">
        <w:rPr>
          <w:rFonts w:ascii="Times New Roman" w:eastAsia="Times New Roman" w:hAnsi="Times New Roman"/>
          <w:lang w:eastAsia="hr-HR"/>
        </w:rPr>
        <w:t xml:space="preserve">) Općinsko vijeće Općine Murter-Kornati na  ___ sjednici od  ______ </w:t>
      </w:r>
      <w:r w:rsidR="00475D7E" w:rsidRPr="00682CF1">
        <w:rPr>
          <w:rFonts w:ascii="Times New Roman" w:eastAsia="Times New Roman" w:hAnsi="Times New Roman"/>
          <w:lang w:eastAsia="hr-HR"/>
        </w:rPr>
        <w:t>2025.</w:t>
      </w:r>
      <w:r w:rsidRPr="00682CF1">
        <w:rPr>
          <w:rFonts w:ascii="Times New Roman" w:eastAsia="Times New Roman" w:hAnsi="Times New Roman"/>
          <w:lang w:eastAsia="hr-HR"/>
        </w:rPr>
        <w:t>godine, donosi</w:t>
      </w:r>
    </w:p>
    <w:p w:rsidR="009622AC" w:rsidRPr="00682CF1" w:rsidRDefault="009622AC" w:rsidP="009622AC">
      <w:pPr>
        <w:spacing w:after="120"/>
        <w:jc w:val="both"/>
        <w:rPr>
          <w:rFonts w:ascii="Times New Roman" w:hAnsi="Times New Roman"/>
        </w:rPr>
      </w:pPr>
    </w:p>
    <w:p w:rsidR="009622AC" w:rsidRPr="00F16949" w:rsidRDefault="00F16949" w:rsidP="00F16949">
      <w:pPr>
        <w:pStyle w:val="Odlomakpopisa"/>
        <w:numPr>
          <w:ilvl w:val="0"/>
          <w:numId w:val="5"/>
        </w:numPr>
        <w:spacing w:after="0"/>
        <w:jc w:val="center"/>
        <w:rPr>
          <w:rFonts w:ascii="Times New Roman" w:hAnsi="Times New Roman"/>
          <w:b/>
          <w:bCs/>
          <w:lang w:eastAsia="hr-HR"/>
        </w:rPr>
      </w:pPr>
      <w:r>
        <w:rPr>
          <w:rFonts w:ascii="Times New Roman" w:hAnsi="Times New Roman"/>
          <w:b/>
          <w:bCs/>
          <w:lang w:eastAsia="hr-HR"/>
        </w:rPr>
        <w:t>Izmjene i dopune Programa</w:t>
      </w:r>
    </w:p>
    <w:p w:rsidR="009622AC" w:rsidRDefault="009622AC" w:rsidP="009622AC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  <w:r w:rsidRPr="00682CF1">
        <w:rPr>
          <w:rFonts w:ascii="Times New Roman" w:hAnsi="Times New Roman"/>
          <w:b/>
          <w:bCs/>
          <w:lang w:eastAsia="hr-HR"/>
        </w:rPr>
        <w:t>javnih potreba u sportu Općine Murter-Kornati za 2025. godinu</w:t>
      </w:r>
    </w:p>
    <w:p w:rsidR="00B703FF" w:rsidRDefault="00B703FF" w:rsidP="009622AC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</w:p>
    <w:p w:rsidR="00F16949" w:rsidRDefault="00F16949" w:rsidP="009622AC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</w:p>
    <w:p w:rsidR="00F16949" w:rsidRPr="00682CF1" w:rsidRDefault="00F16949" w:rsidP="00F16949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  <w:r>
        <w:rPr>
          <w:rFonts w:ascii="Times New Roman" w:hAnsi="Times New Roman"/>
          <w:b/>
          <w:bCs/>
          <w:lang w:eastAsia="hr-HR"/>
        </w:rPr>
        <w:t xml:space="preserve">Članak 1. </w:t>
      </w:r>
    </w:p>
    <w:p w:rsidR="00B703FF" w:rsidRDefault="00F16949" w:rsidP="00F16949">
      <w:pPr>
        <w:spacing w:after="0"/>
        <w:rPr>
          <w:rFonts w:ascii="Times New Roman" w:eastAsia="Times New Roman" w:hAnsi="Times New Roman"/>
          <w:lang w:eastAsia="hr-HR"/>
        </w:rPr>
      </w:pPr>
      <w:r w:rsidRPr="00B703FF">
        <w:rPr>
          <w:rFonts w:ascii="Times New Roman" w:eastAsia="Times New Roman" w:hAnsi="Times New Roman"/>
          <w:lang w:eastAsia="hr-HR"/>
        </w:rPr>
        <w:t>U Programu javnih potreba u sportu Općine Murter-Kornati za 2025. godinu („Službeni glasnik Općine Murter</w:t>
      </w:r>
      <w:r w:rsidR="00B703FF" w:rsidRPr="00B703FF">
        <w:rPr>
          <w:rFonts w:ascii="Times New Roman" w:eastAsia="Times New Roman" w:hAnsi="Times New Roman"/>
          <w:lang w:eastAsia="hr-HR"/>
        </w:rPr>
        <w:t>-Kornati“, broj 7/25) u članku 1. iznos od „136.900,00 eura“ zamjenjuje se iznosom od „152.138,00 eura“</w:t>
      </w:r>
      <w:r w:rsidR="00B703FF">
        <w:rPr>
          <w:rFonts w:ascii="Times New Roman" w:eastAsia="Times New Roman" w:hAnsi="Times New Roman"/>
          <w:lang w:eastAsia="hr-HR"/>
        </w:rPr>
        <w:t>.</w:t>
      </w:r>
    </w:p>
    <w:p w:rsidR="00B703FF" w:rsidRPr="00B703FF" w:rsidRDefault="00B703FF" w:rsidP="00F16949">
      <w:pPr>
        <w:spacing w:after="0"/>
        <w:rPr>
          <w:rFonts w:ascii="Times New Roman" w:eastAsia="Times New Roman" w:hAnsi="Times New Roman"/>
          <w:lang w:eastAsia="hr-HR"/>
        </w:rPr>
      </w:pPr>
    </w:p>
    <w:p w:rsidR="009622AC" w:rsidRPr="00B703FF" w:rsidRDefault="00B703FF" w:rsidP="00B703FF">
      <w:pPr>
        <w:spacing w:after="0"/>
        <w:jc w:val="center"/>
        <w:rPr>
          <w:rFonts w:ascii="Times New Roman" w:eastAsia="Times New Roman" w:hAnsi="Times New Roman"/>
          <w:b/>
          <w:lang w:eastAsia="hr-HR"/>
        </w:rPr>
      </w:pPr>
      <w:r w:rsidRPr="00B703FF">
        <w:rPr>
          <w:rFonts w:ascii="Times New Roman" w:eastAsia="Times New Roman" w:hAnsi="Times New Roman"/>
          <w:b/>
          <w:lang w:eastAsia="hr-HR"/>
        </w:rPr>
        <w:t>Članak 2.</w:t>
      </w:r>
    </w:p>
    <w:p w:rsidR="00B703FF" w:rsidRDefault="00B703FF" w:rsidP="00F16949">
      <w:pPr>
        <w:spacing w:after="0"/>
        <w:rPr>
          <w:rFonts w:ascii="Times New Roman" w:eastAsia="Times New Roman" w:hAnsi="Times New Roman"/>
          <w:lang w:eastAsia="hr-HR"/>
        </w:rPr>
      </w:pPr>
      <w:r w:rsidRPr="00B703FF">
        <w:rPr>
          <w:rFonts w:ascii="Times New Roman" w:eastAsia="Times New Roman" w:hAnsi="Times New Roman"/>
          <w:lang w:eastAsia="hr-HR"/>
        </w:rPr>
        <w:t xml:space="preserve">U članku 3. stavku 1. točki 3. </w:t>
      </w:r>
      <w:r w:rsidRPr="00B703FF">
        <w:rPr>
          <w:rFonts w:ascii="Times New Roman" w:eastAsia="Times New Roman" w:hAnsi="Times New Roman"/>
          <w:i/>
          <w:lang w:eastAsia="hr-HR"/>
        </w:rPr>
        <w:t>Održavanje sportske dvorane</w:t>
      </w:r>
      <w:r w:rsidRPr="00B703FF">
        <w:rPr>
          <w:rFonts w:ascii="Times New Roman" w:eastAsia="Times New Roman" w:hAnsi="Times New Roman"/>
          <w:lang w:eastAsia="hr-HR"/>
        </w:rPr>
        <w:t xml:space="preserve"> iznos od „73.900,00 eura“ zamjenjuje se iznosom od „89.138,00 eura“</w:t>
      </w:r>
      <w:r>
        <w:rPr>
          <w:rFonts w:ascii="Times New Roman" w:eastAsia="Times New Roman" w:hAnsi="Times New Roman"/>
          <w:lang w:eastAsia="hr-HR"/>
        </w:rPr>
        <w:t>.</w:t>
      </w:r>
    </w:p>
    <w:p w:rsidR="00B703FF" w:rsidRPr="00B703FF" w:rsidRDefault="00B703FF" w:rsidP="00F16949">
      <w:pPr>
        <w:spacing w:after="0"/>
        <w:rPr>
          <w:rFonts w:ascii="Times New Roman" w:eastAsia="Times New Roman" w:hAnsi="Times New Roman"/>
          <w:lang w:eastAsia="hr-HR"/>
        </w:rPr>
      </w:pPr>
    </w:p>
    <w:p w:rsidR="00B703FF" w:rsidRPr="00B703FF" w:rsidRDefault="00B703FF" w:rsidP="00B703FF">
      <w:pPr>
        <w:spacing w:after="0"/>
        <w:jc w:val="center"/>
        <w:rPr>
          <w:rFonts w:ascii="Times New Roman" w:eastAsia="Times New Roman" w:hAnsi="Times New Roman"/>
          <w:b/>
          <w:lang w:eastAsia="hr-HR"/>
        </w:rPr>
      </w:pPr>
      <w:r w:rsidRPr="00B703FF">
        <w:rPr>
          <w:rFonts w:ascii="Times New Roman" w:eastAsia="Times New Roman" w:hAnsi="Times New Roman"/>
          <w:b/>
          <w:lang w:eastAsia="hr-HR"/>
        </w:rPr>
        <w:t>Članak 3.</w:t>
      </w:r>
    </w:p>
    <w:p w:rsidR="009622AC" w:rsidRPr="00682CF1" w:rsidRDefault="00B703FF" w:rsidP="00B703F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hr-HR"/>
        </w:rPr>
        <w:t xml:space="preserve">Izmjene i dopune ovog </w:t>
      </w:r>
      <w:r w:rsidR="009622AC" w:rsidRPr="00682CF1">
        <w:rPr>
          <w:rFonts w:ascii="Times New Roman" w:hAnsi="Times New Roman"/>
          <w:lang w:eastAsia="hr-HR"/>
        </w:rPr>
        <w:t>Program</w:t>
      </w:r>
      <w:r>
        <w:rPr>
          <w:rFonts w:ascii="Times New Roman" w:hAnsi="Times New Roman"/>
          <w:lang w:eastAsia="hr-HR"/>
        </w:rPr>
        <w:t>a</w:t>
      </w:r>
      <w:r w:rsidR="009622AC" w:rsidRPr="00682CF1">
        <w:rPr>
          <w:rFonts w:ascii="Times New Roman" w:hAnsi="Times New Roman"/>
          <w:lang w:eastAsia="hr-HR"/>
        </w:rPr>
        <w:t xml:space="preserve">  objaviti će se u „Službenom glasniku Općine Murter-Kornati“ i stupa</w:t>
      </w:r>
      <w:r>
        <w:rPr>
          <w:rFonts w:ascii="Times New Roman" w:hAnsi="Times New Roman"/>
          <w:lang w:eastAsia="hr-HR"/>
        </w:rPr>
        <w:t>ju</w:t>
      </w:r>
      <w:r w:rsidR="009622AC" w:rsidRPr="00682CF1">
        <w:rPr>
          <w:rFonts w:ascii="Times New Roman" w:hAnsi="Times New Roman"/>
          <w:lang w:eastAsia="hr-HR"/>
        </w:rPr>
        <w:t xml:space="preserve"> na snagu </w:t>
      </w:r>
      <w:r>
        <w:rPr>
          <w:rFonts w:ascii="Times New Roman" w:hAnsi="Times New Roman"/>
          <w:lang w:eastAsia="hr-HR"/>
        </w:rPr>
        <w:t>prvog</w:t>
      </w:r>
      <w:r w:rsidR="00314928" w:rsidRPr="00682CF1">
        <w:rPr>
          <w:rFonts w:ascii="Times New Roman" w:hAnsi="Times New Roman"/>
          <w:lang w:eastAsia="hr-HR"/>
        </w:rPr>
        <w:t xml:space="preserve"> dana od </w:t>
      </w:r>
      <w:r>
        <w:rPr>
          <w:rFonts w:ascii="Times New Roman" w:hAnsi="Times New Roman"/>
          <w:lang w:eastAsia="hr-HR"/>
        </w:rPr>
        <w:t xml:space="preserve">dana </w:t>
      </w:r>
      <w:r w:rsidR="00314928" w:rsidRPr="00682CF1">
        <w:rPr>
          <w:rFonts w:ascii="Times New Roman" w:hAnsi="Times New Roman"/>
          <w:lang w:eastAsia="hr-HR"/>
        </w:rPr>
        <w:t xml:space="preserve">objave. </w:t>
      </w:r>
      <w:r w:rsidR="009622AC" w:rsidRPr="00682CF1">
        <w:rPr>
          <w:rFonts w:ascii="Times New Roman" w:hAnsi="Times New Roman"/>
          <w:lang w:eastAsia="hr-HR"/>
        </w:rPr>
        <w:t xml:space="preserve"> </w:t>
      </w:r>
    </w:p>
    <w:p w:rsidR="009622AC" w:rsidRPr="00682CF1" w:rsidRDefault="009622AC" w:rsidP="009622AC">
      <w:pPr>
        <w:spacing w:after="0"/>
        <w:rPr>
          <w:rFonts w:ascii="Times New Roman" w:hAnsi="Times New Roman"/>
        </w:rPr>
      </w:pPr>
      <w:r w:rsidRPr="00682CF1">
        <w:rPr>
          <w:rFonts w:ascii="Times New Roman" w:hAnsi="Times New Roman"/>
          <w:bCs/>
          <w:kern w:val="3"/>
        </w:rPr>
        <w:br/>
      </w:r>
      <w:r w:rsidR="00314928" w:rsidRPr="00682CF1">
        <w:rPr>
          <w:rFonts w:ascii="Times New Roman" w:hAnsi="Times New Roman"/>
        </w:rPr>
        <w:t xml:space="preserve">KLASA: </w:t>
      </w:r>
    </w:p>
    <w:p w:rsidR="009622AC" w:rsidRPr="00682CF1" w:rsidRDefault="00314928" w:rsidP="009622AC">
      <w:pPr>
        <w:spacing w:after="0"/>
        <w:rPr>
          <w:rFonts w:ascii="Times New Roman" w:hAnsi="Times New Roman"/>
        </w:rPr>
      </w:pPr>
      <w:r w:rsidRPr="00682CF1">
        <w:rPr>
          <w:rFonts w:ascii="Times New Roman" w:hAnsi="Times New Roman"/>
        </w:rPr>
        <w:t xml:space="preserve">URBROJ: </w:t>
      </w:r>
    </w:p>
    <w:p w:rsidR="009622AC" w:rsidRPr="00682CF1" w:rsidRDefault="00314928" w:rsidP="009622AC">
      <w:pPr>
        <w:spacing w:after="0"/>
        <w:rPr>
          <w:rFonts w:ascii="Times New Roman" w:hAnsi="Times New Roman"/>
        </w:rPr>
      </w:pPr>
      <w:r w:rsidRPr="00682CF1">
        <w:rPr>
          <w:rFonts w:ascii="Times New Roman" w:hAnsi="Times New Roman"/>
        </w:rPr>
        <w:t xml:space="preserve">Murter, </w:t>
      </w:r>
    </w:p>
    <w:p w:rsidR="009622AC" w:rsidRPr="00682CF1" w:rsidRDefault="009622AC" w:rsidP="009622AC">
      <w:pPr>
        <w:spacing w:after="0"/>
        <w:rPr>
          <w:rFonts w:ascii="Times New Roman" w:hAnsi="Times New Roman"/>
        </w:rPr>
      </w:pPr>
    </w:p>
    <w:p w:rsidR="009622AC" w:rsidRPr="00682CF1" w:rsidRDefault="009622AC" w:rsidP="009622AC">
      <w:pPr>
        <w:spacing w:after="0"/>
        <w:rPr>
          <w:rFonts w:ascii="Times New Roman" w:hAnsi="Times New Roman"/>
        </w:rPr>
      </w:pPr>
    </w:p>
    <w:p w:rsidR="009622AC" w:rsidRPr="00682CF1" w:rsidRDefault="009622AC" w:rsidP="009622AC">
      <w:pPr>
        <w:spacing w:after="0"/>
        <w:rPr>
          <w:rFonts w:ascii="Times New Roman" w:hAnsi="Times New Roman"/>
        </w:rPr>
      </w:pPr>
      <w:r w:rsidRPr="00682CF1">
        <w:rPr>
          <w:rFonts w:ascii="Times New Roman" w:hAnsi="Times New Roman"/>
        </w:rPr>
        <w:t xml:space="preserve"> </w:t>
      </w:r>
    </w:p>
    <w:p w:rsidR="009622AC" w:rsidRPr="00682CF1" w:rsidRDefault="009622AC" w:rsidP="009622AC">
      <w:pPr>
        <w:spacing w:after="0"/>
        <w:jc w:val="center"/>
        <w:rPr>
          <w:rFonts w:ascii="Times New Roman" w:hAnsi="Times New Roman"/>
        </w:rPr>
      </w:pPr>
      <w:r w:rsidRPr="00682CF1">
        <w:rPr>
          <w:rFonts w:ascii="Times New Roman" w:hAnsi="Times New Roman"/>
        </w:rPr>
        <w:t>OPĆINSKO VIJEĆE OPĆINE MURTER-KORNATI</w:t>
      </w:r>
    </w:p>
    <w:p w:rsidR="009622AC" w:rsidRPr="00682CF1" w:rsidRDefault="009622AC" w:rsidP="009622AC">
      <w:pPr>
        <w:spacing w:after="0"/>
        <w:jc w:val="center"/>
        <w:rPr>
          <w:rFonts w:ascii="Times New Roman" w:hAnsi="Times New Roman"/>
        </w:rPr>
      </w:pPr>
      <w:r w:rsidRPr="00682CF1">
        <w:rPr>
          <w:rFonts w:ascii="Times New Roman" w:hAnsi="Times New Roman"/>
        </w:rPr>
        <w:t>Predsjedni</w:t>
      </w:r>
      <w:r w:rsidR="00475D7E" w:rsidRPr="00682CF1">
        <w:rPr>
          <w:rFonts w:ascii="Times New Roman" w:hAnsi="Times New Roman"/>
        </w:rPr>
        <w:t>ca</w:t>
      </w:r>
    </w:p>
    <w:p w:rsidR="00475D7E" w:rsidRPr="00682CF1" w:rsidRDefault="00475D7E" w:rsidP="009622AC">
      <w:pPr>
        <w:spacing w:after="0"/>
        <w:jc w:val="center"/>
        <w:rPr>
          <w:rFonts w:ascii="Times New Roman" w:hAnsi="Times New Roman"/>
        </w:rPr>
      </w:pPr>
      <w:r w:rsidRPr="00682CF1">
        <w:rPr>
          <w:rFonts w:ascii="Times New Roman" w:hAnsi="Times New Roman"/>
        </w:rPr>
        <w:t>Tina Skračić</w:t>
      </w:r>
    </w:p>
    <w:p w:rsidR="009622AC" w:rsidRDefault="009622AC" w:rsidP="009622AC">
      <w:pPr>
        <w:spacing w:after="0"/>
        <w:jc w:val="center"/>
        <w:rPr>
          <w:rFonts w:ascii="Times New Roman" w:hAnsi="Times New Roman"/>
        </w:rPr>
      </w:pPr>
    </w:p>
    <w:p w:rsidR="00682CF1" w:rsidRDefault="00682CF1" w:rsidP="009622AC">
      <w:pPr>
        <w:spacing w:after="0"/>
        <w:jc w:val="center"/>
        <w:rPr>
          <w:rFonts w:ascii="Times New Roman" w:hAnsi="Times New Roman"/>
        </w:rPr>
      </w:pPr>
    </w:p>
    <w:p w:rsidR="00682CF1" w:rsidRDefault="00682CF1" w:rsidP="009622AC">
      <w:pPr>
        <w:spacing w:after="0"/>
        <w:jc w:val="center"/>
        <w:rPr>
          <w:rFonts w:ascii="Times New Roman" w:hAnsi="Times New Roman"/>
        </w:rPr>
      </w:pPr>
    </w:p>
    <w:p w:rsidR="00682CF1" w:rsidRDefault="00682CF1" w:rsidP="009622AC">
      <w:pPr>
        <w:spacing w:after="0"/>
        <w:jc w:val="center"/>
        <w:rPr>
          <w:rFonts w:ascii="Times New Roman" w:hAnsi="Times New Roman"/>
        </w:rPr>
      </w:pPr>
    </w:p>
    <w:p w:rsidR="00682CF1" w:rsidRDefault="00682CF1" w:rsidP="009622AC">
      <w:pPr>
        <w:spacing w:after="0"/>
        <w:jc w:val="center"/>
        <w:rPr>
          <w:rFonts w:ascii="Times New Roman" w:hAnsi="Times New Roman"/>
        </w:rPr>
      </w:pPr>
    </w:p>
    <w:p w:rsidR="00682CF1" w:rsidRDefault="00682CF1" w:rsidP="009622AC">
      <w:pPr>
        <w:spacing w:after="0"/>
        <w:jc w:val="center"/>
        <w:rPr>
          <w:rFonts w:ascii="Times New Roman" w:hAnsi="Times New Roman"/>
        </w:rPr>
      </w:pPr>
    </w:p>
    <w:p w:rsidR="00682CF1" w:rsidRDefault="00682CF1" w:rsidP="009622AC">
      <w:pPr>
        <w:spacing w:after="0"/>
        <w:jc w:val="center"/>
        <w:rPr>
          <w:rFonts w:ascii="Times New Roman" w:hAnsi="Times New Roman"/>
        </w:rPr>
      </w:pPr>
    </w:p>
    <w:p w:rsidR="00682CF1" w:rsidRDefault="00682CF1" w:rsidP="009622AC">
      <w:pPr>
        <w:spacing w:after="0"/>
        <w:jc w:val="center"/>
        <w:rPr>
          <w:rFonts w:ascii="Times New Roman" w:hAnsi="Times New Roman"/>
        </w:rPr>
      </w:pPr>
    </w:p>
    <w:p w:rsidR="00682CF1" w:rsidRDefault="00682CF1" w:rsidP="009622AC">
      <w:pPr>
        <w:spacing w:after="0"/>
        <w:jc w:val="center"/>
        <w:rPr>
          <w:rFonts w:ascii="Times New Roman" w:hAnsi="Times New Roman"/>
        </w:rPr>
      </w:pPr>
    </w:p>
    <w:p w:rsidR="00682CF1" w:rsidRDefault="00682CF1" w:rsidP="009622AC">
      <w:pPr>
        <w:spacing w:after="0"/>
        <w:jc w:val="center"/>
        <w:rPr>
          <w:rFonts w:ascii="Times New Roman" w:hAnsi="Times New Roman"/>
        </w:rPr>
      </w:pPr>
    </w:p>
    <w:p w:rsidR="00682CF1" w:rsidRDefault="00682CF1" w:rsidP="009622AC">
      <w:pPr>
        <w:spacing w:after="0"/>
        <w:jc w:val="center"/>
        <w:rPr>
          <w:rFonts w:ascii="Times New Roman" w:hAnsi="Times New Roman"/>
        </w:rPr>
      </w:pPr>
    </w:p>
    <w:p w:rsidR="00B703FF" w:rsidRDefault="00B703FF" w:rsidP="009622AC">
      <w:pPr>
        <w:spacing w:after="0"/>
        <w:jc w:val="center"/>
        <w:rPr>
          <w:rFonts w:ascii="Times New Roman" w:hAnsi="Times New Roman"/>
        </w:rPr>
      </w:pPr>
    </w:p>
    <w:p w:rsidR="00B703FF" w:rsidRDefault="00B703FF" w:rsidP="009622AC">
      <w:pPr>
        <w:spacing w:after="0"/>
        <w:jc w:val="center"/>
        <w:rPr>
          <w:rFonts w:ascii="Times New Roman" w:hAnsi="Times New Roman"/>
        </w:rPr>
      </w:pPr>
    </w:p>
    <w:p w:rsidR="00B703FF" w:rsidRDefault="00B703FF" w:rsidP="009622AC">
      <w:pPr>
        <w:spacing w:after="0"/>
        <w:jc w:val="center"/>
        <w:rPr>
          <w:rFonts w:ascii="Times New Roman" w:hAnsi="Times New Roman"/>
        </w:rPr>
      </w:pPr>
    </w:p>
    <w:p w:rsidR="00B703FF" w:rsidRDefault="00B703FF" w:rsidP="009622AC">
      <w:pPr>
        <w:spacing w:after="0"/>
        <w:jc w:val="center"/>
        <w:rPr>
          <w:rFonts w:ascii="Times New Roman" w:hAnsi="Times New Roman"/>
        </w:rPr>
      </w:pPr>
    </w:p>
    <w:p w:rsidR="00B703FF" w:rsidRDefault="00B703FF" w:rsidP="009622AC">
      <w:pPr>
        <w:spacing w:after="0"/>
        <w:jc w:val="center"/>
        <w:rPr>
          <w:rFonts w:ascii="Times New Roman" w:hAnsi="Times New Roman"/>
        </w:rPr>
      </w:pPr>
    </w:p>
    <w:p w:rsidR="00B703FF" w:rsidRDefault="00B703FF" w:rsidP="009622AC">
      <w:pPr>
        <w:spacing w:after="0"/>
        <w:jc w:val="center"/>
        <w:rPr>
          <w:rFonts w:ascii="Times New Roman" w:hAnsi="Times New Roman"/>
        </w:rPr>
      </w:pPr>
      <w:bookmarkStart w:id="0" w:name="_GoBack"/>
      <w:bookmarkEnd w:id="0"/>
    </w:p>
    <w:p w:rsidR="00682CF1" w:rsidRDefault="00682CF1" w:rsidP="009622AC">
      <w:pPr>
        <w:spacing w:after="0"/>
        <w:jc w:val="center"/>
        <w:rPr>
          <w:rFonts w:ascii="Times New Roman" w:hAnsi="Times New Roman"/>
        </w:rPr>
      </w:pPr>
    </w:p>
    <w:p w:rsidR="00682CF1" w:rsidRDefault="00682CF1" w:rsidP="009622AC">
      <w:pPr>
        <w:spacing w:after="0"/>
        <w:jc w:val="center"/>
        <w:rPr>
          <w:rFonts w:ascii="Times New Roman" w:hAnsi="Times New Roman"/>
        </w:rPr>
      </w:pPr>
    </w:p>
    <w:p w:rsidR="00682CF1" w:rsidRDefault="00682CF1" w:rsidP="009622AC">
      <w:pPr>
        <w:spacing w:after="0"/>
        <w:jc w:val="center"/>
        <w:rPr>
          <w:rFonts w:ascii="Times New Roman" w:hAnsi="Times New Roman"/>
        </w:rPr>
      </w:pPr>
    </w:p>
    <w:p w:rsidR="00682CF1" w:rsidRPr="00682CF1" w:rsidRDefault="00682CF1" w:rsidP="009622AC">
      <w:pPr>
        <w:spacing w:after="0"/>
        <w:jc w:val="center"/>
        <w:rPr>
          <w:rFonts w:ascii="Times New Roman" w:hAnsi="Times New Roman"/>
        </w:rPr>
      </w:pPr>
    </w:p>
    <w:p w:rsidR="009622AC" w:rsidRPr="00682CF1" w:rsidRDefault="009622AC" w:rsidP="009622AC">
      <w:pPr>
        <w:spacing w:after="0"/>
        <w:rPr>
          <w:rFonts w:ascii="Times New Roman" w:hAnsi="Times New Roman"/>
        </w:rPr>
      </w:pPr>
      <w:r w:rsidRPr="00682CF1">
        <w:rPr>
          <w:rFonts w:ascii="Times New Roman" w:hAnsi="Times New Roman"/>
        </w:rPr>
        <w:lastRenderedPageBreak/>
        <w:t>OBRAZLOŽENJE:</w:t>
      </w:r>
    </w:p>
    <w:p w:rsidR="009622AC" w:rsidRPr="00682CF1" w:rsidRDefault="009622AC" w:rsidP="009622AC">
      <w:pPr>
        <w:spacing w:after="0"/>
        <w:rPr>
          <w:rFonts w:ascii="Times New Roman" w:hAnsi="Times New Roman"/>
        </w:rPr>
      </w:pPr>
    </w:p>
    <w:p w:rsidR="009622AC" w:rsidRPr="00682CF1" w:rsidRDefault="00314928" w:rsidP="009622AC">
      <w:pPr>
        <w:spacing w:after="0"/>
        <w:rPr>
          <w:rFonts w:ascii="Times New Roman" w:hAnsi="Times New Roman"/>
        </w:rPr>
      </w:pPr>
      <w:r w:rsidRPr="00682CF1">
        <w:rPr>
          <w:rFonts w:ascii="Times New Roman" w:hAnsi="Times New Roman"/>
        </w:rPr>
        <w:t xml:space="preserve">PREDLAGATELJ: </w:t>
      </w:r>
      <w:r w:rsidR="00682CF1">
        <w:rPr>
          <w:rFonts w:ascii="Times New Roman" w:hAnsi="Times New Roman"/>
        </w:rPr>
        <w:t>općinski načelnik</w:t>
      </w:r>
    </w:p>
    <w:p w:rsidR="009622AC" w:rsidRPr="00682CF1" w:rsidRDefault="009622AC" w:rsidP="009622AC">
      <w:pPr>
        <w:spacing w:after="0"/>
        <w:rPr>
          <w:rFonts w:ascii="Times New Roman" w:hAnsi="Times New Roman"/>
        </w:rPr>
      </w:pPr>
      <w:r w:rsidRPr="00682CF1">
        <w:rPr>
          <w:rFonts w:ascii="Times New Roman" w:hAnsi="Times New Roman"/>
        </w:rPr>
        <w:t xml:space="preserve">IZVJESTITELJ: Luka Ježina – viši savjetnik za razvoj i fondove EU, Josipa Skračić - viša savjetnica za proračun i financije </w:t>
      </w:r>
    </w:p>
    <w:p w:rsidR="009622AC" w:rsidRPr="00682CF1" w:rsidRDefault="009622AC" w:rsidP="009622AC">
      <w:pPr>
        <w:spacing w:after="0"/>
        <w:rPr>
          <w:rFonts w:ascii="Times New Roman" w:hAnsi="Times New Roman"/>
        </w:rPr>
      </w:pPr>
      <w:r w:rsidRPr="00682CF1">
        <w:rPr>
          <w:rFonts w:ascii="Times New Roman" w:hAnsi="Times New Roman"/>
        </w:rPr>
        <w:t>PRAVNA OSNOVA: Zakon o sportu (NN, 141/22)</w:t>
      </w:r>
    </w:p>
    <w:p w:rsidR="009622AC" w:rsidRPr="00682CF1" w:rsidRDefault="009622AC" w:rsidP="009622AC">
      <w:pPr>
        <w:spacing w:after="0"/>
        <w:rPr>
          <w:rFonts w:ascii="Times New Roman" w:hAnsi="Times New Roman"/>
        </w:rPr>
      </w:pPr>
    </w:p>
    <w:p w:rsidR="009622AC" w:rsidRPr="00682CF1" w:rsidRDefault="009622AC" w:rsidP="009622AC">
      <w:pPr>
        <w:spacing w:after="0"/>
        <w:rPr>
          <w:rFonts w:ascii="Times New Roman" w:hAnsi="Times New Roman"/>
        </w:rPr>
      </w:pPr>
    </w:p>
    <w:p w:rsidR="009622AC" w:rsidRPr="00682CF1" w:rsidRDefault="009622AC" w:rsidP="009622AC">
      <w:pPr>
        <w:pStyle w:val="StandardWeb"/>
        <w:spacing w:before="0" w:beforeAutospacing="0" w:after="135" w:afterAutospacing="0"/>
        <w:jc w:val="center"/>
        <w:rPr>
          <w:color w:val="414145"/>
          <w:sz w:val="22"/>
          <w:szCs w:val="22"/>
        </w:rPr>
      </w:pPr>
      <w:r w:rsidRPr="00682CF1">
        <w:rPr>
          <w:color w:val="414145"/>
          <w:sz w:val="22"/>
          <w:szCs w:val="22"/>
        </w:rPr>
        <w:t>Javne potrebe u sportu na lokalnoj i područnoj (regionalnoj) razini</w:t>
      </w:r>
    </w:p>
    <w:p w:rsidR="009622AC" w:rsidRPr="00682CF1" w:rsidRDefault="009622AC" w:rsidP="009622AC">
      <w:pPr>
        <w:pStyle w:val="StandardWeb"/>
        <w:spacing w:before="0" w:beforeAutospacing="0" w:after="135" w:afterAutospacing="0"/>
        <w:jc w:val="center"/>
        <w:rPr>
          <w:color w:val="414145"/>
          <w:sz w:val="22"/>
          <w:szCs w:val="22"/>
        </w:rPr>
      </w:pPr>
      <w:r w:rsidRPr="00682CF1">
        <w:rPr>
          <w:color w:val="414145"/>
          <w:sz w:val="22"/>
          <w:szCs w:val="22"/>
        </w:rPr>
        <w:t>Članak 75.</w:t>
      </w:r>
    </w:p>
    <w:p w:rsidR="009622AC" w:rsidRPr="00682CF1" w:rsidRDefault="009622AC" w:rsidP="009622AC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682CF1">
        <w:rPr>
          <w:color w:val="414145"/>
          <w:sz w:val="22"/>
          <w:szCs w:val="22"/>
        </w:rPr>
        <w:t>(1) Odluku o korištenju sredstava za financiranje javnih potreba u sportu na razini lokalne odnosno područne (regionalne) samouprave donosi predstavničko tijelo jedinice lokalne i područne (regionalne) samouprave.</w:t>
      </w:r>
    </w:p>
    <w:p w:rsidR="009622AC" w:rsidRPr="00682CF1" w:rsidRDefault="009622AC" w:rsidP="009622AC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682CF1">
        <w:rPr>
          <w:color w:val="414145"/>
          <w:sz w:val="22"/>
          <w:szCs w:val="22"/>
        </w:rPr>
        <w:t>(2) Javne potrebe u sportu za koje se sredstva osiguravaju iz proračuna jedinica lokalne i područne (regionalne) samouprave su:</w:t>
      </w:r>
    </w:p>
    <w:p w:rsidR="009622AC" w:rsidRPr="00682CF1" w:rsidRDefault="009622AC" w:rsidP="009622AC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682CF1">
        <w:rPr>
          <w:color w:val="414145"/>
          <w:sz w:val="22"/>
          <w:szCs w:val="22"/>
        </w:rPr>
        <w:t>– poticanje razvoja i promocija sporta</w:t>
      </w:r>
    </w:p>
    <w:p w:rsidR="009622AC" w:rsidRPr="00682CF1" w:rsidRDefault="009622AC" w:rsidP="009622AC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682CF1">
        <w:rPr>
          <w:color w:val="414145"/>
          <w:sz w:val="22"/>
          <w:szCs w:val="22"/>
        </w:rPr>
        <w:t>– provođenje sportskih aktivnosti djece, mladeži i studenata</w:t>
      </w:r>
    </w:p>
    <w:p w:rsidR="009622AC" w:rsidRPr="00682CF1" w:rsidRDefault="009622AC" w:rsidP="009622AC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682CF1">
        <w:rPr>
          <w:color w:val="414145"/>
          <w:sz w:val="22"/>
          <w:szCs w:val="22"/>
        </w:rPr>
        <w:t>– djelovanje sportskih udruga, sportskih zajednica i sportskih saveza</w:t>
      </w:r>
    </w:p>
    <w:p w:rsidR="009622AC" w:rsidRPr="00682CF1" w:rsidRDefault="009622AC" w:rsidP="009622AC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682CF1">
        <w:rPr>
          <w:color w:val="414145"/>
          <w:sz w:val="22"/>
          <w:szCs w:val="22"/>
        </w:rPr>
        <w:t>– sportska priprema, domaća i međunarodna natjecanja te opća i posebna zdravstvena zaštita sportaša</w:t>
      </w:r>
    </w:p>
    <w:p w:rsidR="009622AC" w:rsidRPr="00682CF1" w:rsidRDefault="009622AC" w:rsidP="009622AC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682CF1">
        <w:rPr>
          <w:color w:val="414145"/>
          <w:sz w:val="22"/>
          <w:szCs w:val="22"/>
        </w:rPr>
        <w:t>– školovanje i osposobljavanje stručnog kadra u sportu</w:t>
      </w:r>
    </w:p>
    <w:p w:rsidR="009622AC" w:rsidRPr="00682CF1" w:rsidRDefault="009622AC" w:rsidP="009622AC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682CF1">
        <w:rPr>
          <w:color w:val="414145"/>
          <w:sz w:val="22"/>
          <w:szCs w:val="22"/>
        </w:rPr>
        <w:t>– zapošljavanje osoba za obavljanje stručnih poslova u sportu</w:t>
      </w:r>
    </w:p>
    <w:p w:rsidR="009622AC" w:rsidRPr="00682CF1" w:rsidRDefault="009622AC" w:rsidP="009622AC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682CF1">
        <w:rPr>
          <w:color w:val="414145"/>
          <w:sz w:val="22"/>
          <w:szCs w:val="22"/>
        </w:rPr>
        <w:t>– sportska stipendija</w:t>
      </w:r>
    </w:p>
    <w:p w:rsidR="009622AC" w:rsidRPr="00682CF1" w:rsidRDefault="009622AC" w:rsidP="009622AC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682CF1">
        <w:rPr>
          <w:color w:val="414145"/>
          <w:sz w:val="22"/>
          <w:szCs w:val="22"/>
        </w:rPr>
        <w:t>– sportskorekreativne aktivnosti građana</w:t>
      </w:r>
    </w:p>
    <w:p w:rsidR="009622AC" w:rsidRPr="00682CF1" w:rsidRDefault="009622AC" w:rsidP="009622AC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682CF1">
        <w:rPr>
          <w:color w:val="414145"/>
          <w:sz w:val="22"/>
          <w:szCs w:val="22"/>
        </w:rPr>
        <w:t>– sportske aktivnosti djece s teškoćama u razvoju te parasportaša i gluhih sportaša</w:t>
      </w:r>
    </w:p>
    <w:p w:rsidR="009622AC" w:rsidRPr="00682CF1" w:rsidRDefault="009622AC" w:rsidP="009622AC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682CF1">
        <w:rPr>
          <w:color w:val="414145"/>
          <w:sz w:val="22"/>
          <w:szCs w:val="22"/>
        </w:rPr>
        <w:t>– planiranje, izgradnja, održavanje i korištenje sportskih građevina značajnih za jedinicu lokalne i područne (regionalne) samouprave.</w:t>
      </w:r>
    </w:p>
    <w:p w:rsidR="009622AC" w:rsidRPr="00682CF1" w:rsidRDefault="009622AC" w:rsidP="009622AC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682CF1">
        <w:rPr>
          <w:color w:val="414145"/>
          <w:sz w:val="22"/>
          <w:szCs w:val="22"/>
        </w:rPr>
        <w:t>(3) Predstavničko tijelo jedinice lokalne i područne (regionalne) samouprave donosi godišnji program javnih potreba u sportu.</w:t>
      </w:r>
    </w:p>
    <w:p w:rsidR="009622AC" w:rsidRPr="00682CF1" w:rsidRDefault="009622AC" w:rsidP="009622AC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682CF1">
        <w:rPr>
          <w:color w:val="414145"/>
          <w:sz w:val="22"/>
          <w:szCs w:val="22"/>
        </w:rPr>
        <w:t>(4) Program javnih potreba u sportu predlažu i provode sportska zajednica te školski i akademski sportski savez u jedinici lokalne i područne (regionalne) samouprave u kojoj su osnovani.</w:t>
      </w:r>
    </w:p>
    <w:p w:rsidR="009622AC" w:rsidRPr="00682CF1" w:rsidRDefault="009622AC" w:rsidP="009622AC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682CF1">
        <w:rPr>
          <w:color w:val="414145"/>
          <w:sz w:val="22"/>
          <w:szCs w:val="22"/>
        </w:rPr>
        <w:t>(5) Ako na području jedinice lokalne i područne (regionalne) samouprave nije osnovana sportska zajednica ili školski te akademski sportski savez, o provođenju programa javnih potreba iz ovoga članka odlučuje jedinica lokalne i područne (regionalne) samouprave, sukladno ovom Zakonu i općim aktima jedinica lokalne i područne (regionalne) samouprave.</w:t>
      </w:r>
    </w:p>
    <w:p w:rsidR="009622AC" w:rsidRPr="00682CF1" w:rsidRDefault="009622AC" w:rsidP="009622AC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682CF1">
        <w:rPr>
          <w:color w:val="414145"/>
          <w:sz w:val="22"/>
          <w:szCs w:val="22"/>
        </w:rPr>
        <w:t>(6) Tijelo jedinica lokalne i područne (regionalne) samouprave nadležno za sport prati i nadzire izvršenje programa financiranja javnih potreba u sportu i prati korištenje i utrošak sredstava za te programe.</w:t>
      </w:r>
    </w:p>
    <w:p w:rsidR="009622AC" w:rsidRPr="00682CF1" w:rsidRDefault="009622AC" w:rsidP="009622AC">
      <w:pPr>
        <w:pStyle w:val="StandardWeb"/>
        <w:spacing w:before="0" w:beforeAutospacing="0" w:after="135" w:afterAutospacing="0"/>
        <w:rPr>
          <w:color w:val="414145"/>
          <w:sz w:val="22"/>
          <w:szCs w:val="22"/>
        </w:rPr>
      </w:pPr>
      <w:r w:rsidRPr="00682CF1">
        <w:rPr>
          <w:color w:val="414145"/>
          <w:sz w:val="22"/>
          <w:szCs w:val="22"/>
        </w:rPr>
        <w:t>(7) Jedinice lokalne i područne (regionalne) samouprave općim aktom na prijedlog sportske zajednice te školskog i akademskog sportskog saveza, u dijelu programa koji provode i ako su osnovani u toj jedinici lokalne i područne (regionalne) samouprave, detaljnije propisuju kriterije financiranja javnih potreba u sportu, mjerila za osiguranje sredstava, metodologiju i rokove za izradu i dostavu prijedloga programa javnih potreba, način izvršavanja programa javnih potreba, način i rokove izvještavanja o provedbi programa javnih potreba te metodologiju izrade financijskih planova korisnika javnih potreba u sportu.</w:t>
      </w:r>
    </w:p>
    <w:p w:rsidR="009622AC" w:rsidRPr="00682CF1" w:rsidRDefault="009622AC" w:rsidP="009622AC">
      <w:pPr>
        <w:pStyle w:val="StandardWeb"/>
        <w:spacing w:before="0" w:beforeAutospacing="0" w:after="135" w:afterAutospacing="0"/>
        <w:jc w:val="center"/>
        <w:rPr>
          <w:color w:val="414145"/>
          <w:sz w:val="22"/>
          <w:szCs w:val="22"/>
        </w:rPr>
      </w:pPr>
      <w:r w:rsidRPr="00682CF1">
        <w:rPr>
          <w:color w:val="414145"/>
          <w:sz w:val="22"/>
          <w:szCs w:val="22"/>
        </w:rPr>
        <w:t> </w:t>
      </w:r>
    </w:p>
    <w:p w:rsidR="00AC721A" w:rsidRPr="00682CF1" w:rsidRDefault="00AC721A">
      <w:pPr>
        <w:rPr>
          <w:rFonts w:ascii="Times New Roman" w:hAnsi="Times New Roman"/>
        </w:rPr>
      </w:pPr>
    </w:p>
    <w:sectPr w:rsidR="00AC721A" w:rsidRPr="00682CF1" w:rsidSect="006910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71BD7"/>
    <w:multiLevelType w:val="hybridMultilevel"/>
    <w:tmpl w:val="6794FB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60A34"/>
    <w:multiLevelType w:val="hybridMultilevel"/>
    <w:tmpl w:val="0E36B2FE"/>
    <w:lvl w:ilvl="0" w:tplc="041A000F">
      <w:start w:val="4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281994"/>
    <w:multiLevelType w:val="hybridMultilevel"/>
    <w:tmpl w:val="FA1A4670"/>
    <w:lvl w:ilvl="0" w:tplc="8390A5B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38456F"/>
    <w:multiLevelType w:val="hybridMultilevel"/>
    <w:tmpl w:val="2F5EA57A"/>
    <w:lvl w:ilvl="0" w:tplc="FF10D11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FA0804"/>
    <w:multiLevelType w:val="hybridMultilevel"/>
    <w:tmpl w:val="0E1E08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AC"/>
    <w:rsid w:val="0013133B"/>
    <w:rsid w:val="00314928"/>
    <w:rsid w:val="003F42B0"/>
    <w:rsid w:val="00410380"/>
    <w:rsid w:val="00475D7E"/>
    <w:rsid w:val="005B2AC1"/>
    <w:rsid w:val="00611D03"/>
    <w:rsid w:val="00663254"/>
    <w:rsid w:val="00682CF1"/>
    <w:rsid w:val="006910FB"/>
    <w:rsid w:val="00840FEF"/>
    <w:rsid w:val="00846ECA"/>
    <w:rsid w:val="009622AC"/>
    <w:rsid w:val="00AA72BF"/>
    <w:rsid w:val="00AC721A"/>
    <w:rsid w:val="00B703FF"/>
    <w:rsid w:val="00C64A38"/>
    <w:rsid w:val="00EA7AE9"/>
    <w:rsid w:val="00F16949"/>
    <w:rsid w:val="00F52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AB52D0-B1C7-40EC-A1AE-9C8511B44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22AC"/>
    <w:pPr>
      <w:suppressAutoHyphens/>
      <w:autoSpaceDN w:val="0"/>
      <w:spacing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9622AC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9622AC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9622AC"/>
    <w:pPr>
      <w:ind w:left="720"/>
      <w:contextualSpacing/>
    </w:pPr>
  </w:style>
  <w:style w:type="table" w:styleId="Reetkatablice">
    <w:name w:val="Table Grid"/>
    <w:basedOn w:val="Obinatablica"/>
    <w:uiPriority w:val="39"/>
    <w:rsid w:val="00962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A72BF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A72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Melanija</dc:creator>
  <cp:lastModifiedBy>Melanija</cp:lastModifiedBy>
  <cp:revision>3</cp:revision>
  <dcterms:created xsi:type="dcterms:W3CDTF">2025-10-24T08:18:00Z</dcterms:created>
  <dcterms:modified xsi:type="dcterms:W3CDTF">2025-10-24T08:18:00Z</dcterms:modified>
</cp:coreProperties>
</file>